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盐城市中医院医学伦理委员会</w:t>
      </w:r>
    </w:p>
    <w:p>
      <w:pPr>
        <w:pStyle w:val="2"/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重大手术伦理审查申请表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1974"/>
        <w:gridCol w:w="1162"/>
        <w:gridCol w:w="1124"/>
        <w:gridCol w:w="1420"/>
        <w:gridCol w:w="1421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974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患者姓名</w:t>
            </w:r>
          </w:p>
        </w:tc>
        <w:tc>
          <w:tcPr>
            <w:tcW w:w="1162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24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1420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1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年龄</w:t>
            </w:r>
          </w:p>
        </w:tc>
        <w:tc>
          <w:tcPr>
            <w:tcW w:w="1421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974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科室</w:t>
            </w:r>
          </w:p>
        </w:tc>
        <w:tc>
          <w:tcPr>
            <w:tcW w:w="1162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24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床位号</w:t>
            </w:r>
          </w:p>
        </w:tc>
        <w:tc>
          <w:tcPr>
            <w:tcW w:w="1420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1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住院号</w:t>
            </w:r>
          </w:p>
        </w:tc>
        <w:tc>
          <w:tcPr>
            <w:tcW w:w="1421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2282" w:hRule="atLeast"/>
        </w:trPr>
        <w:tc>
          <w:tcPr>
            <w:tcW w:w="1974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简要病史</w:t>
            </w:r>
          </w:p>
        </w:tc>
        <w:tc>
          <w:tcPr>
            <w:tcW w:w="6548" w:type="dxa"/>
            <w:gridSpan w:val="5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2670" w:hRule="atLeast"/>
        </w:trPr>
        <w:tc>
          <w:tcPr>
            <w:tcW w:w="1974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手术方案</w:t>
            </w:r>
          </w:p>
        </w:tc>
        <w:tc>
          <w:tcPr>
            <w:tcW w:w="6548" w:type="dxa"/>
            <w:gridSpan w:val="5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858" w:hRule="atLeast"/>
        </w:trPr>
        <w:tc>
          <w:tcPr>
            <w:tcW w:w="1974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告知内容（包括手术方案、不良反应、手术可能存在的风险、隐患与收益、隐私保护等内容）</w:t>
            </w:r>
          </w:p>
        </w:tc>
        <w:tc>
          <w:tcPr>
            <w:tcW w:w="6548" w:type="dxa"/>
            <w:gridSpan w:val="5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974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患者及患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者家属意见</w:t>
            </w:r>
          </w:p>
        </w:tc>
        <w:tc>
          <w:tcPr>
            <w:tcW w:w="6548" w:type="dxa"/>
            <w:gridSpan w:val="5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患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者签名（如患者无行为能力可由家属代签）：</w:t>
            </w:r>
          </w:p>
          <w:p>
            <w:pPr>
              <w:pStyle w:val="2"/>
              <w:rPr>
                <w:rFonts w:hint="default"/>
                <w:lang w:val="en-US" w:eastAsia="zh-CN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  <w:t>家属签名：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406" w:hRule="atLeast"/>
        </w:trPr>
        <w:tc>
          <w:tcPr>
            <w:tcW w:w="1974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科室意见</w:t>
            </w:r>
          </w:p>
        </w:tc>
        <w:tc>
          <w:tcPr>
            <w:tcW w:w="6548" w:type="dxa"/>
            <w:gridSpan w:val="5"/>
          </w:tcPr>
          <w:p>
            <w:pPr>
              <w:rPr>
                <w:rFonts w:hint="eastAsia"/>
                <w:lang w:val="en-US" w:eastAsia="zh-CN"/>
              </w:rPr>
            </w:pPr>
          </w:p>
          <w:p>
            <w:pPr>
              <w:pStyle w:val="2"/>
              <w:rPr>
                <w:rFonts w:hint="default"/>
                <w:lang w:val="en-US" w:eastAsia="zh-CN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  <w:t>主管医生签字：         科主任签字：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079" w:hRule="atLeast"/>
        </w:trPr>
        <w:tc>
          <w:tcPr>
            <w:tcW w:w="1974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医务科意见</w:t>
            </w:r>
          </w:p>
        </w:tc>
        <w:tc>
          <w:tcPr>
            <w:tcW w:w="6548" w:type="dxa"/>
            <w:gridSpan w:val="5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733" w:hRule="atLeast"/>
        </w:trPr>
        <w:tc>
          <w:tcPr>
            <w:tcW w:w="1974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伦理委员会审查意见</w:t>
            </w:r>
          </w:p>
        </w:tc>
        <w:tc>
          <w:tcPr>
            <w:tcW w:w="6548" w:type="dxa"/>
            <w:gridSpan w:val="5"/>
          </w:tcPr>
          <w:p>
            <w:pPr>
              <w:pStyle w:val="2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  <w:t xml:space="preserve">审查方式：  </w:t>
            </w:r>
            <w:r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  <w:sym w:font="Wingdings 2" w:char="00A3"/>
            </w:r>
            <w:r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  <w:t xml:space="preserve">会议审查    </w:t>
            </w:r>
            <w:r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  <w:sym w:font="Wingdings 2" w:char="00A3"/>
            </w:r>
            <w:r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  <w:t>快速审查</w:t>
            </w:r>
          </w:p>
          <w:p>
            <w:pPr>
              <w:pStyle w:val="2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  <w:t xml:space="preserve">审查内容：  </w:t>
            </w:r>
            <w:r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  <w:sym w:font="Wingdings 2" w:char="00A3"/>
            </w:r>
            <w:r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  <w:t xml:space="preserve">手术方案    </w:t>
            </w:r>
            <w:r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  <w:sym w:font="Wingdings 2" w:char="00A3"/>
            </w:r>
            <w:r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  <w:t>知情同意</w:t>
            </w:r>
          </w:p>
          <w:p>
            <w:pPr>
              <w:pStyle w:val="2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  <w:t xml:space="preserve">审查意见：  </w:t>
            </w:r>
            <w:r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  <w:sym w:font="Wingdings 2" w:char="00A3"/>
            </w:r>
            <w:r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  <w:t xml:space="preserve">同意手术    </w:t>
            </w:r>
          </w:p>
          <w:p>
            <w:pPr>
              <w:pStyle w:val="2"/>
              <w:ind w:firstLine="1680" w:firstLineChars="600"/>
              <w:rPr>
                <w:rFonts w:hint="default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  <w:sym w:font="Wingdings 2" w:char="00A3"/>
            </w:r>
            <w:r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  <w:t>修改方案后同意</w:t>
            </w:r>
          </w:p>
          <w:p>
            <w:pPr>
              <w:pStyle w:val="2"/>
              <w:ind w:firstLine="1680" w:firstLineChars="600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  <w:sym w:font="Wingdings 2" w:char="00A3"/>
            </w:r>
            <w:r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  <w:t>修改后重审</w:t>
            </w:r>
          </w:p>
          <w:p>
            <w:pPr>
              <w:pStyle w:val="2"/>
              <w:ind w:firstLine="1680" w:firstLineChars="600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  <w:sym w:font="Wingdings 2" w:char="00A3"/>
            </w:r>
            <w:r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  <w:t>不同意手术</w:t>
            </w:r>
          </w:p>
          <w:p>
            <w:pPr>
              <w:rPr>
                <w:rFonts w:hint="eastAsia"/>
                <w:lang w:val="en-US" w:eastAsia="zh-CN"/>
              </w:rPr>
            </w:pPr>
            <w:bookmarkStart w:id="0" w:name="_GoBack"/>
            <w:bookmarkEnd w:id="0"/>
          </w:p>
          <w:p>
            <w:pPr>
              <w:pStyle w:val="2"/>
              <w:ind w:firstLine="840" w:firstLineChars="300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  <w:t>伦理委员会主任委员签字：</w:t>
            </w:r>
          </w:p>
          <w:p>
            <w:pPr>
              <w:pStyle w:val="2"/>
              <w:ind w:firstLine="1680" w:firstLineChars="600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  <w:t>伦理委员会盖章：</w:t>
            </w:r>
          </w:p>
          <w:p>
            <w:pPr>
              <w:pStyle w:val="2"/>
              <w:ind w:firstLine="3920" w:firstLineChars="1400"/>
              <w:rPr>
                <w:rFonts w:hint="default"/>
                <w:lang w:val="en-US" w:eastAsia="zh-CN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787" w:hRule="atLeast"/>
        </w:trPr>
        <w:tc>
          <w:tcPr>
            <w:tcW w:w="1974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特殊情况说明</w:t>
            </w:r>
          </w:p>
        </w:tc>
        <w:tc>
          <w:tcPr>
            <w:tcW w:w="6548" w:type="dxa"/>
            <w:gridSpan w:val="5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JkMTdlOGJlZGIzZjFiYzZkZTk5NThlNGZjMjU5ZWMifQ=="/>
  </w:docVars>
  <w:rsids>
    <w:rsidRoot w:val="00000000"/>
    <w:rsid w:val="4F9A70DC"/>
    <w:rsid w:val="67383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285</Words>
  <Characters>302</Characters>
  <Lines>0</Lines>
  <Paragraphs>0</Paragraphs>
  <TotalTime>2</TotalTime>
  <ScaleCrop>false</ScaleCrop>
  <LinksUpToDate>false</LinksUpToDate>
  <CharactersWithSpaces>302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2023-05-11T01:23:00Z</dcterms:created>
  <dc:creator>Lenovo</dc:creator>
  <cp:lastModifiedBy>WPS_1488556013</cp:lastModifiedBy>
  <dcterms:modified xsi:type="dcterms:W3CDTF">2023-07-17T07:14:46Z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1457D9488E114C8E910887F0AD1906B8</vt:lpwstr>
  </property>
</Properties>
</file>